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2D0A" w14:textId="0B395033" w:rsidR="00AD7F15" w:rsidRDefault="00AD7F15" w:rsidP="00AD7F15">
      <w:pPr>
        <w:spacing w:after="0" w:line="240" w:lineRule="auto"/>
        <w:jc w:val="center"/>
        <w:outlineLvl w:val="2"/>
        <w:rPr>
          <w:rFonts w:ascii="Times New Roman" w:eastAsia="Times New Roman" w:hAnsi="Times New Roman" w:cs="B Mitra"/>
          <w:b/>
          <w:bCs/>
          <w:sz w:val="27"/>
          <w:szCs w:val="27"/>
          <w:rtl/>
        </w:rPr>
      </w:pPr>
      <w:r>
        <w:rPr>
          <w:rFonts w:ascii="Times New Roman" w:eastAsia="Times New Roman" w:hAnsi="Times New Roman" w:cs="B Mitra" w:hint="cs"/>
          <w:b/>
          <w:bCs/>
          <w:sz w:val="27"/>
          <w:szCs w:val="27"/>
          <w:rtl/>
        </w:rPr>
        <w:t>فهرست نهادهای نظارتی و همکار</w:t>
      </w:r>
    </w:p>
    <w:p w14:paraId="30C658B8" w14:textId="77777777" w:rsidR="00AD7F15" w:rsidRDefault="00AD7F15" w:rsidP="00AD7F15">
      <w:pPr>
        <w:spacing w:after="0" w:line="240" w:lineRule="auto"/>
        <w:jc w:val="center"/>
        <w:outlineLvl w:val="2"/>
        <w:rPr>
          <w:rFonts w:ascii="Times New Roman" w:eastAsia="Times New Roman" w:hAnsi="Times New Roman" w:cs="B Mitra"/>
          <w:b/>
          <w:bCs/>
          <w:sz w:val="27"/>
          <w:szCs w:val="27"/>
          <w:rtl/>
        </w:rPr>
      </w:pPr>
    </w:p>
    <w:p w14:paraId="5D39F69C" w14:textId="3BFDC6E6" w:rsidR="00820232" w:rsidRPr="00820232" w:rsidRDefault="00820232" w:rsidP="00820232">
      <w:pPr>
        <w:spacing w:after="0" w:line="240" w:lineRule="auto"/>
        <w:outlineLvl w:val="2"/>
        <w:rPr>
          <w:rFonts w:ascii="Times New Roman" w:eastAsia="Times New Roman" w:hAnsi="Times New Roman" w:cs="B Mitra"/>
          <w:b/>
          <w:bCs/>
          <w:sz w:val="27"/>
          <w:szCs w:val="27"/>
          <w:rtl/>
        </w:rPr>
      </w:pPr>
      <w:r w:rsidRPr="00820232">
        <w:rPr>
          <w:rFonts w:ascii="Times New Roman" w:eastAsia="Times New Roman" w:hAnsi="Times New Roman" w:cs="B Mitra" w:hint="cs"/>
          <w:b/>
          <w:bCs/>
          <w:sz w:val="27"/>
          <w:szCs w:val="27"/>
          <w:rtl/>
        </w:rPr>
        <w:t>بخش اول : آدرس نهادهای نظارتی به همراه روش</w:t>
      </w:r>
      <w:r>
        <w:rPr>
          <w:rFonts w:ascii="Times New Roman" w:eastAsia="Times New Roman" w:hAnsi="Times New Roman" w:cs="B Mitra"/>
          <w:b/>
          <w:bCs/>
          <w:sz w:val="27"/>
          <w:szCs w:val="27"/>
          <w:rtl/>
        </w:rPr>
        <w:softHyphen/>
      </w:r>
      <w:r w:rsidRPr="00820232">
        <w:rPr>
          <w:rFonts w:ascii="Times New Roman" w:eastAsia="Times New Roman" w:hAnsi="Times New Roman" w:cs="B Mitra" w:hint="cs"/>
          <w:b/>
          <w:bCs/>
          <w:sz w:val="27"/>
          <w:szCs w:val="27"/>
          <w:rtl/>
        </w:rPr>
        <w:t>های ارتباطی</w:t>
      </w:r>
    </w:p>
    <w:tbl>
      <w:tblPr>
        <w:tblStyle w:val="GridTable4-Accent5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1990"/>
        <w:gridCol w:w="1613"/>
      </w:tblGrid>
      <w:tr w:rsidR="00820232" w:rsidRPr="00820232" w14:paraId="2239DB69" w14:textId="77777777" w:rsidTr="00820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E5133EE" w14:textId="77777777" w:rsidR="00820232" w:rsidRPr="00820232" w:rsidRDefault="00820232" w:rsidP="00820232">
            <w:pPr>
              <w:rPr>
                <w:rFonts w:cs="B Mitra"/>
                <w:b w:val="0"/>
                <w:bCs w:val="0"/>
                <w:rtl/>
              </w:rPr>
            </w:pPr>
            <w:r w:rsidRPr="00820232">
              <w:rPr>
                <w:rFonts w:cs="B Mitra" w:hint="cs"/>
                <w:b w:val="0"/>
                <w:bCs w:val="0"/>
                <w:rtl/>
              </w:rPr>
              <w:t>عنوان نهاد یا همکار</w:t>
            </w:r>
          </w:p>
        </w:tc>
        <w:tc>
          <w:tcPr>
            <w:tcW w:w="1990" w:type="dxa"/>
          </w:tcPr>
          <w:p w14:paraId="6C422C31" w14:textId="77777777" w:rsidR="00820232" w:rsidRPr="00820232" w:rsidRDefault="00820232" w:rsidP="00820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rtl/>
              </w:rPr>
            </w:pPr>
            <w:r w:rsidRPr="00820232">
              <w:rPr>
                <w:rFonts w:cs="B Mitra" w:hint="cs"/>
                <w:b w:val="0"/>
                <w:bCs w:val="0"/>
                <w:rtl/>
              </w:rPr>
              <w:t>آدرس ارتباطی</w:t>
            </w:r>
          </w:p>
        </w:tc>
        <w:tc>
          <w:tcPr>
            <w:tcW w:w="1613" w:type="dxa"/>
          </w:tcPr>
          <w:p w14:paraId="41A641DF" w14:textId="3433AC1F" w:rsidR="00820232" w:rsidRPr="00820232" w:rsidRDefault="00820232" w:rsidP="00820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rtl/>
              </w:rPr>
            </w:pPr>
            <w:r>
              <w:rPr>
                <w:rFonts w:cs="B Mitra" w:hint="cs"/>
                <w:b w:val="0"/>
                <w:bCs w:val="0"/>
                <w:rtl/>
              </w:rPr>
              <w:t>نوع ارتباط</w:t>
            </w:r>
          </w:p>
        </w:tc>
      </w:tr>
      <w:tr w:rsidR="00820232" w:rsidRPr="00820232" w14:paraId="39AC0DF1" w14:textId="77777777" w:rsidTr="00820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0A304FE" w14:textId="77777777" w:rsidR="00820232" w:rsidRPr="00820232" w:rsidRDefault="00820232" w:rsidP="00820232">
            <w:pPr>
              <w:rPr>
                <w:rFonts w:cs="B Mitra"/>
                <w:b w:val="0"/>
                <w:bCs w:val="0"/>
                <w:rtl/>
              </w:rPr>
            </w:pPr>
            <w:r w:rsidRPr="00820232">
              <w:rPr>
                <w:rFonts w:cs="B Mitra" w:hint="cs"/>
                <w:b w:val="0"/>
                <w:bCs w:val="0"/>
                <w:rtl/>
              </w:rPr>
              <w:t>اداره کل بازرسی استانداری یزد</w:t>
            </w:r>
          </w:p>
        </w:tc>
        <w:tc>
          <w:tcPr>
            <w:tcW w:w="1990" w:type="dxa"/>
          </w:tcPr>
          <w:p w14:paraId="29034071" w14:textId="77777777" w:rsidR="00820232" w:rsidRPr="00820232" w:rsidRDefault="00820232" w:rsidP="008202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820232">
              <w:rPr>
                <w:rFonts w:cs="B Mitra" w:hint="cs"/>
                <w:rtl/>
              </w:rPr>
              <w:t>111</w:t>
            </w:r>
          </w:p>
        </w:tc>
        <w:tc>
          <w:tcPr>
            <w:tcW w:w="1613" w:type="dxa"/>
          </w:tcPr>
          <w:p w14:paraId="7CCC036B" w14:textId="77777777" w:rsidR="00820232" w:rsidRPr="00820232" w:rsidRDefault="00820232" w:rsidP="008202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820232">
              <w:rPr>
                <w:rFonts w:cs="B Mitra" w:hint="cs"/>
                <w:rtl/>
              </w:rPr>
              <w:t>شماره ثابت</w:t>
            </w:r>
          </w:p>
        </w:tc>
      </w:tr>
      <w:tr w:rsidR="00820232" w:rsidRPr="00820232" w14:paraId="09E2DC1E" w14:textId="77777777" w:rsidTr="00820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89FA9F3" w14:textId="77777777" w:rsidR="00820232" w:rsidRPr="00820232" w:rsidRDefault="00820232" w:rsidP="00820232">
            <w:pPr>
              <w:rPr>
                <w:rFonts w:cs="B Mitra"/>
                <w:b w:val="0"/>
                <w:bCs w:val="0"/>
                <w:rtl/>
              </w:rPr>
            </w:pPr>
            <w:r w:rsidRPr="00820232">
              <w:rPr>
                <w:rFonts w:cs="B Mitra" w:hint="cs"/>
                <w:b w:val="0"/>
                <w:bCs w:val="0"/>
                <w:rtl/>
              </w:rPr>
              <w:t>مرکز ارتباطات ریاست جمهوری</w:t>
            </w:r>
          </w:p>
        </w:tc>
        <w:tc>
          <w:tcPr>
            <w:tcW w:w="1990" w:type="dxa"/>
          </w:tcPr>
          <w:p w14:paraId="4047891F" w14:textId="77777777" w:rsidR="00820232" w:rsidRPr="00820232" w:rsidRDefault="00820232" w:rsidP="00820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820232">
              <w:rPr>
                <w:rFonts w:cs="B Mitra" w:hint="cs"/>
                <w:rtl/>
              </w:rPr>
              <w:t>0216133</w:t>
            </w:r>
          </w:p>
        </w:tc>
        <w:tc>
          <w:tcPr>
            <w:tcW w:w="1613" w:type="dxa"/>
          </w:tcPr>
          <w:p w14:paraId="13644CCC" w14:textId="77777777" w:rsidR="00820232" w:rsidRPr="00820232" w:rsidRDefault="00820232" w:rsidP="00820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820232">
              <w:rPr>
                <w:rFonts w:cs="B Mitra" w:hint="cs"/>
                <w:rtl/>
              </w:rPr>
              <w:t>شماره ثابت</w:t>
            </w:r>
          </w:p>
        </w:tc>
      </w:tr>
      <w:tr w:rsidR="00820232" w:rsidRPr="00820232" w14:paraId="25346A39" w14:textId="77777777" w:rsidTr="00820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F23329A" w14:textId="77777777" w:rsidR="00820232" w:rsidRPr="00820232" w:rsidRDefault="00820232" w:rsidP="00820232">
            <w:pPr>
              <w:rPr>
                <w:rFonts w:cs="B Mitra"/>
                <w:b w:val="0"/>
                <w:bCs w:val="0"/>
                <w:rtl/>
              </w:rPr>
            </w:pPr>
            <w:r w:rsidRPr="00820232">
              <w:rPr>
                <w:rFonts w:cs="B Mitra" w:hint="cs"/>
                <w:b w:val="0"/>
                <w:bCs w:val="0"/>
                <w:rtl/>
              </w:rPr>
              <w:t>سازمان بازرسی کل کشور</w:t>
            </w:r>
          </w:p>
        </w:tc>
        <w:tc>
          <w:tcPr>
            <w:tcW w:w="1990" w:type="dxa"/>
          </w:tcPr>
          <w:p w14:paraId="645937A1" w14:textId="5A35B360" w:rsidR="00820232" w:rsidRPr="00820232" w:rsidRDefault="00552198" w:rsidP="008202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  <w:r>
              <w:rPr>
                <w:rFonts w:cs="B Mitra"/>
              </w:rPr>
              <w:t>136.ir</w:t>
            </w:r>
          </w:p>
        </w:tc>
        <w:tc>
          <w:tcPr>
            <w:tcW w:w="1613" w:type="dxa"/>
          </w:tcPr>
          <w:p w14:paraId="4DB7F4BA" w14:textId="77777777" w:rsidR="00820232" w:rsidRPr="00820232" w:rsidRDefault="00820232" w:rsidP="008202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820232">
              <w:rPr>
                <w:rFonts w:cs="B Mitra" w:hint="cs"/>
                <w:rtl/>
              </w:rPr>
              <w:t>آدرس اینترنتی</w:t>
            </w:r>
          </w:p>
        </w:tc>
      </w:tr>
      <w:tr w:rsidR="00820232" w:rsidRPr="00820232" w14:paraId="38B9AC85" w14:textId="77777777" w:rsidTr="00820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6DBE0B3" w14:textId="77777777" w:rsidR="00820232" w:rsidRPr="00820232" w:rsidRDefault="00820232" w:rsidP="00820232">
            <w:pPr>
              <w:rPr>
                <w:rFonts w:cs="B Mitra"/>
                <w:b w:val="0"/>
                <w:bCs w:val="0"/>
                <w:rtl/>
              </w:rPr>
            </w:pPr>
            <w:r w:rsidRPr="00820232">
              <w:rPr>
                <w:rFonts w:cs="B Mitra" w:hint="cs"/>
                <w:b w:val="0"/>
                <w:bCs w:val="0"/>
                <w:rtl/>
              </w:rPr>
              <w:t>مرکز ارتباطات ریاست جمهوری</w:t>
            </w:r>
          </w:p>
        </w:tc>
        <w:tc>
          <w:tcPr>
            <w:tcW w:w="1990" w:type="dxa"/>
          </w:tcPr>
          <w:p w14:paraId="1C48249F" w14:textId="77777777" w:rsidR="00820232" w:rsidRPr="00820232" w:rsidRDefault="00820232" w:rsidP="00820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820232">
              <w:rPr>
                <w:rFonts w:cs="B Mitra"/>
              </w:rPr>
              <w:t>111.ir</w:t>
            </w:r>
          </w:p>
        </w:tc>
        <w:tc>
          <w:tcPr>
            <w:tcW w:w="1613" w:type="dxa"/>
          </w:tcPr>
          <w:p w14:paraId="16B1A954" w14:textId="5732C3AD" w:rsidR="00820232" w:rsidRPr="00820232" w:rsidRDefault="00820232" w:rsidP="00820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820232">
              <w:rPr>
                <w:rFonts w:cs="B Mitra" w:hint="cs"/>
                <w:rtl/>
              </w:rPr>
              <w:t>آدرس اینترنتی</w:t>
            </w:r>
          </w:p>
        </w:tc>
      </w:tr>
    </w:tbl>
    <w:p w14:paraId="4B2ED293" w14:textId="3D5EFE19" w:rsidR="00820232" w:rsidRPr="00820232" w:rsidRDefault="00820232" w:rsidP="00820232">
      <w:pPr>
        <w:spacing w:after="0" w:line="240" w:lineRule="auto"/>
        <w:rPr>
          <w:rFonts w:cs="B Mitra"/>
          <w:rtl/>
        </w:rPr>
      </w:pPr>
      <w:r>
        <w:rPr>
          <w:rFonts w:cs="B Mitra"/>
          <w:rtl/>
        </w:rPr>
        <w:br w:type="textWrapping" w:clear="all"/>
      </w:r>
    </w:p>
    <w:p w14:paraId="791F6C4B" w14:textId="08CE9982" w:rsidR="00820232" w:rsidRPr="00820232" w:rsidRDefault="00820232" w:rsidP="00820232">
      <w:pPr>
        <w:spacing w:after="0" w:line="240" w:lineRule="auto"/>
        <w:outlineLvl w:val="2"/>
        <w:rPr>
          <w:rFonts w:ascii="Times New Roman" w:eastAsia="Times New Roman" w:hAnsi="Times New Roman" w:cs="B Mitra"/>
          <w:b/>
          <w:bCs/>
          <w:sz w:val="27"/>
          <w:szCs w:val="27"/>
          <w:rtl/>
        </w:rPr>
      </w:pPr>
      <w:r w:rsidRPr="00820232">
        <w:rPr>
          <w:rFonts w:ascii="Times New Roman" w:eastAsia="Times New Roman" w:hAnsi="Times New Roman" w:cs="B Mitra"/>
          <w:b/>
          <w:bCs/>
          <w:sz w:val="27"/>
          <w:szCs w:val="27"/>
          <w:rtl/>
        </w:rPr>
        <w:t xml:space="preserve">بخش </w:t>
      </w:r>
      <w:r>
        <w:rPr>
          <w:rFonts w:ascii="Times New Roman" w:eastAsia="Times New Roman" w:hAnsi="Times New Roman" w:cs="B Mitra" w:hint="cs"/>
          <w:b/>
          <w:bCs/>
          <w:sz w:val="27"/>
          <w:szCs w:val="27"/>
          <w:rtl/>
        </w:rPr>
        <w:t>دوم</w:t>
      </w:r>
      <w:r w:rsidRPr="00820232">
        <w:rPr>
          <w:rFonts w:ascii="Times New Roman" w:eastAsia="Times New Roman" w:hAnsi="Times New Roman" w:cs="B Mitra"/>
          <w:b/>
          <w:bCs/>
          <w:sz w:val="27"/>
          <w:szCs w:val="27"/>
          <w:rtl/>
        </w:rPr>
        <w:t>: نهادهای مستقل و فراگیر نظارتی</w:t>
      </w:r>
    </w:p>
    <w:p w14:paraId="458A7328" w14:textId="77777777" w:rsidR="00820232" w:rsidRPr="00820232" w:rsidRDefault="00820232" w:rsidP="00820232">
      <w:p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sz w:val="24"/>
          <w:szCs w:val="24"/>
          <w:rtl/>
        </w:rPr>
        <w:t>این نهادها معمولاً بر کلیه دستگاه‌های اجرایی، از جمله شهرداری‌ها، نظارت دارند</w:t>
      </w:r>
      <w:r w:rsidRPr="00820232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6B708D63" w14:textId="77777777" w:rsidR="00820232" w:rsidRPr="00820232" w:rsidRDefault="00820232" w:rsidP="00820232">
      <w:pPr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۱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 xml:space="preserve">. 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دیوان محاسبات کشور</w:t>
      </w:r>
    </w:p>
    <w:p w14:paraId="57ECF038" w14:textId="77777777" w:rsidR="00820232" w:rsidRPr="00820232" w:rsidRDefault="00820232" w:rsidP="008202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وظیفه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>: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Pr="00820232">
        <w:rPr>
          <w:rFonts w:ascii="Times New Roman" w:eastAsia="Times New Roman" w:hAnsi="Times New Roman" w:cs="B Mitra"/>
          <w:sz w:val="24"/>
          <w:szCs w:val="24"/>
          <w:rtl/>
        </w:rPr>
        <w:t>نظارت بر درآمدها، هزینه‌ها و دارایی‌های دستگاه‌های دولتی برای جلوگیری از فساد و تضمین صحت هزینه‌کرد بودجه</w:t>
      </w:r>
      <w:r w:rsidRPr="00820232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37C88BDB" w14:textId="3CE27350" w:rsidR="00820232" w:rsidRPr="00820232" w:rsidRDefault="00820232" w:rsidP="008202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آدرس سایت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hyperlink r:id="rId5" w:history="1">
        <w:r w:rsidR="005F4CE9" w:rsidRPr="00820232">
          <w:rPr>
            <w:rStyle w:val="Hyperlink"/>
            <w:rFonts w:ascii="Times New Roman" w:eastAsia="Times New Roman" w:hAnsi="Times New Roman" w:cs="B Mitra"/>
            <w:sz w:val="24"/>
            <w:szCs w:val="24"/>
          </w:rPr>
          <w:t>www.dmk.ir</w:t>
        </w:r>
      </w:hyperlink>
    </w:p>
    <w:p w14:paraId="23AA1F89" w14:textId="6D4DA511" w:rsidR="00820232" w:rsidRPr="00820232" w:rsidRDefault="00820232" w:rsidP="005F4C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شماره تماس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>: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="005F4CE9">
        <w:rPr>
          <w:rFonts w:ascii="Times New Roman" w:eastAsia="Times New Roman" w:hAnsi="Times New Roman" w:cs="B Mitra" w:hint="cs"/>
          <w:sz w:val="24"/>
          <w:szCs w:val="24"/>
          <w:rtl/>
        </w:rPr>
        <w:t>02188889942</w:t>
      </w:r>
      <w:r w:rsidRPr="00820232">
        <w:rPr>
          <w:rFonts w:ascii="Times New Roman" w:eastAsia="Times New Roman" w:hAnsi="Times New Roman" w:cs="B Mitra"/>
          <w:sz w:val="24"/>
          <w:szCs w:val="24"/>
          <w:rtl/>
        </w:rPr>
        <w:t>۲ برای امور رسیدگی به شکایات</w:t>
      </w:r>
    </w:p>
    <w:p w14:paraId="50888F7A" w14:textId="77777777" w:rsidR="00820232" w:rsidRPr="00820232" w:rsidRDefault="00820232" w:rsidP="00820232">
      <w:pPr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۲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 xml:space="preserve">. 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سازمان بازرسی کل کشور</w:t>
      </w:r>
    </w:p>
    <w:p w14:paraId="21F52AD1" w14:textId="77777777" w:rsidR="00820232" w:rsidRPr="00820232" w:rsidRDefault="00820232" w:rsidP="008202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وظیفه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>: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Pr="00820232">
        <w:rPr>
          <w:rFonts w:ascii="Times New Roman" w:eastAsia="Times New Roman" w:hAnsi="Times New Roman" w:cs="B Mitra"/>
          <w:sz w:val="24"/>
          <w:szCs w:val="24"/>
          <w:rtl/>
        </w:rPr>
        <w:t>نظارت عالی بر اجرای صحیح قوانین در دستگاه‌های اداری و بررسی تخلفات اداری و مالی</w:t>
      </w:r>
      <w:r w:rsidRPr="00820232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55785231" w14:textId="77777777" w:rsidR="00820232" w:rsidRPr="00820232" w:rsidRDefault="00820232" w:rsidP="008202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آدرس سایت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>: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hyperlink r:id="rId6" w:tgtFrame="_blank" w:history="1">
        <w:r w:rsidRPr="00820232">
          <w:rPr>
            <w:rFonts w:ascii="Times New Roman" w:eastAsia="Times New Roman" w:hAnsi="Times New Roman" w:cs="B Mitra"/>
            <w:color w:val="0000FF"/>
            <w:sz w:val="24"/>
            <w:szCs w:val="24"/>
            <w:u w:val="single"/>
          </w:rPr>
          <w:t>www.bazresi.ir</w:t>
        </w:r>
      </w:hyperlink>
    </w:p>
    <w:p w14:paraId="03F5F979" w14:textId="592F43A3" w:rsidR="00820232" w:rsidRPr="00820232" w:rsidRDefault="00820232" w:rsidP="0055219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سامانه شکایات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hyperlink r:id="rId7" w:tgtFrame="_blank" w:history="1">
        <w:r w:rsidR="005F4CE9">
          <w:rPr>
            <w:rFonts w:ascii="Times New Roman" w:eastAsia="Times New Roman" w:hAnsi="Times New Roman" w:cs="B Mitra"/>
            <w:color w:val="0000FF"/>
            <w:sz w:val="24"/>
            <w:szCs w:val="24"/>
            <w:u w:val="single"/>
          </w:rPr>
          <w:t>136</w:t>
        </w:r>
        <w:r w:rsidRPr="00820232">
          <w:rPr>
            <w:rFonts w:ascii="Times New Roman" w:eastAsia="Times New Roman" w:hAnsi="Times New Roman" w:cs="B Mitra"/>
            <w:color w:val="0000FF"/>
            <w:sz w:val="24"/>
            <w:szCs w:val="24"/>
            <w:u w:val="single"/>
          </w:rPr>
          <w:t>.ir</w:t>
        </w:r>
      </w:hyperlink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(</w:t>
      </w:r>
    </w:p>
    <w:p w14:paraId="0E703801" w14:textId="33D0ED0D" w:rsidR="00820232" w:rsidRPr="00820232" w:rsidRDefault="00820232" w:rsidP="008202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شماره تماس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>: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="005F4CE9">
        <w:rPr>
          <w:rFonts w:ascii="Times New Roman" w:eastAsia="Times New Roman" w:hAnsi="Times New Roman" w:cs="B Mitra" w:hint="cs"/>
          <w:sz w:val="24"/>
          <w:szCs w:val="24"/>
          <w:rtl/>
        </w:rPr>
        <w:t>136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Pr="00820232">
        <w:rPr>
          <w:rFonts w:ascii="Times New Roman" w:eastAsia="Times New Roman" w:hAnsi="Times New Roman" w:cs="B Mitra"/>
          <w:sz w:val="24"/>
          <w:szCs w:val="24"/>
          <w:rtl/>
        </w:rPr>
        <w:t>تماس از داخل کشور</w:t>
      </w:r>
    </w:p>
    <w:p w14:paraId="022135D0" w14:textId="77777777" w:rsidR="00820232" w:rsidRPr="00820232" w:rsidRDefault="00820232" w:rsidP="00820232">
      <w:pPr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۳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 xml:space="preserve">. 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دفتر نظارت و بازرسی ریاست جمهوری</w:t>
      </w:r>
    </w:p>
    <w:p w14:paraId="4F1A2FEC" w14:textId="77777777" w:rsidR="00820232" w:rsidRPr="00820232" w:rsidRDefault="00820232" w:rsidP="0082023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وظیفه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>: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Pr="00820232">
        <w:rPr>
          <w:rFonts w:ascii="Times New Roman" w:eastAsia="Times New Roman" w:hAnsi="Times New Roman" w:cs="B Mitra"/>
          <w:sz w:val="24"/>
          <w:szCs w:val="24"/>
          <w:rtl/>
        </w:rPr>
        <w:t>بازرسی و پیگیری تخلفات اداری و مالی در بدنه دولت و دستگاه‌های زیرمجموعه قوه مجریه</w:t>
      </w:r>
      <w:r w:rsidRPr="00820232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3AAD55E4" w14:textId="525072EA" w:rsidR="00820232" w:rsidRPr="00820232" w:rsidRDefault="00820232" w:rsidP="0082023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آدرس سایت</w:t>
      </w:r>
      <w:r w:rsidR="005F4CE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hyperlink r:id="rId8" w:tgtFrame="_blank" w:history="1">
        <w:r w:rsidR="005F4CE9">
          <w:rPr>
            <w:rFonts w:ascii="Times New Roman" w:eastAsia="Times New Roman" w:hAnsi="Times New Roman" w:cs="B Mitra"/>
            <w:color w:val="0000FF"/>
            <w:sz w:val="24"/>
            <w:szCs w:val="24"/>
            <w:u w:val="single"/>
          </w:rPr>
          <w:t>111.ir</w:t>
        </w:r>
      </w:hyperlink>
    </w:p>
    <w:p w14:paraId="699A8F14" w14:textId="0C1FD367" w:rsidR="00820232" w:rsidRPr="00820232" w:rsidRDefault="00820232" w:rsidP="0082023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شماره تماس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="005F4CE9">
        <w:rPr>
          <w:rFonts w:ascii="Times New Roman" w:eastAsia="Times New Roman" w:hAnsi="Times New Roman" w:cs="B Mitra" w:hint="cs"/>
          <w:sz w:val="24"/>
          <w:szCs w:val="24"/>
          <w:rtl/>
        </w:rPr>
        <w:t>111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</w:p>
    <w:p w14:paraId="02128CAE" w14:textId="5DB74197" w:rsidR="00820232" w:rsidRPr="00820232" w:rsidRDefault="00820232" w:rsidP="007F6A61">
      <w:pPr>
        <w:spacing w:after="0" w:line="240" w:lineRule="auto"/>
        <w:outlineLvl w:val="2"/>
        <w:rPr>
          <w:rFonts w:ascii="Times New Roman" w:eastAsia="Times New Roman" w:hAnsi="Times New Roman" w:cs="B Mitra"/>
          <w:b/>
          <w:bCs/>
          <w:sz w:val="27"/>
          <w:szCs w:val="27"/>
        </w:rPr>
      </w:pPr>
      <w:r w:rsidRPr="00820232">
        <w:rPr>
          <w:rFonts w:ascii="Times New Roman" w:eastAsia="Times New Roman" w:hAnsi="Times New Roman" w:cs="B Mitra"/>
          <w:b/>
          <w:bCs/>
          <w:sz w:val="27"/>
          <w:szCs w:val="27"/>
          <w:rtl/>
        </w:rPr>
        <w:t xml:space="preserve">بخش </w:t>
      </w:r>
      <w:r>
        <w:rPr>
          <w:rFonts w:ascii="Times New Roman" w:eastAsia="Times New Roman" w:hAnsi="Times New Roman" w:cs="B Mitra" w:hint="cs"/>
          <w:b/>
          <w:bCs/>
          <w:sz w:val="27"/>
          <w:szCs w:val="27"/>
          <w:rtl/>
        </w:rPr>
        <w:t>سوم</w:t>
      </w:r>
      <w:r w:rsidRPr="00820232">
        <w:rPr>
          <w:rFonts w:ascii="Times New Roman" w:eastAsia="Times New Roman" w:hAnsi="Times New Roman" w:cs="B Mitra"/>
          <w:b/>
          <w:bCs/>
          <w:sz w:val="27"/>
          <w:szCs w:val="27"/>
          <w:rtl/>
        </w:rPr>
        <w:t xml:space="preserve">: نهادهای </w:t>
      </w:r>
      <w:r w:rsidR="00E8506A">
        <w:rPr>
          <w:rFonts w:ascii="Times New Roman" w:eastAsia="Times New Roman" w:hAnsi="Times New Roman" w:cs="B Mitra" w:hint="cs"/>
          <w:b/>
          <w:bCs/>
          <w:sz w:val="27"/>
          <w:szCs w:val="27"/>
          <w:rtl/>
        </w:rPr>
        <w:t>همکار</w:t>
      </w:r>
      <w:r w:rsidRPr="00820232">
        <w:rPr>
          <w:rFonts w:ascii="Times New Roman" w:eastAsia="Times New Roman" w:hAnsi="Times New Roman" w:cs="B Mitra"/>
          <w:b/>
          <w:bCs/>
          <w:sz w:val="27"/>
          <w:szCs w:val="27"/>
          <w:rtl/>
        </w:rPr>
        <w:t xml:space="preserve"> شهرداری‌</w:t>
      </w:r>
      <w:r w:rsidR="00E8506A">
        <w:rPr>
          <w:rFonts w:ascii="Times New Roman" w:eastAsia="Times New Roman" w:hAnsi="Times New Roman" w:cs="B Mitra" w:hint="cs"/>
          <w:b/>
          <w:bCs/>
          <w:sz w:val="27"/>
          <w:szCs w:val="27"/>
          <w:rtl/>
        </w:rPr>
        <w:t xml:space="preserve"> یزد</w:t>
      </w:r>
    </w:p>
    <w:p w14:paraId="1CABB040" w14:textId="77777777" w:rsidR="00820232" w:rsidRPr="00820232" w:rsidRDefault="00820232" w:rsidP="00820232">
      <w:p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sz w:val="24"/>
          <w:szCs w:val="24"/>
          <w:rtl/>
        </w:rPr>
        <w:t>این نهادها به طور خاص بر عملکرد شهرداری‌ها و شوراهای اسلامی شهر نظارت دارند</w:t>
      </w:r>
      <w:r w:rsidRPr="00820232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01955435" w14:textId="77777777" w:rsidR="00820232" w:rsidRPr="00820232" w:rsidRDefault="00820232" w:rsidP="00820232">
      <w:pPr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۴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 xml:space="preserve">. 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سازمان شهرداری‌ها و دهیاری‌های کشور</w:t>
      </w:r>
    </w:p>
    <w:p w14:paraId="58CC2E46" w14:textId="77777777" w:rsidR="00820232" w:rsidRPr="00820232" w:rsidRDefault="00820232" w:rsidP="0082023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وظیفه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>: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Pr="00E8506A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سیاست‌گذاری، برنامه‌ریزی و 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نظارت بر کلیه شهرداری‌های کشور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. </w:t>
      </w:r>
      <w:r w:rsidRPr="00820232">
        <w:rPr>
          <w:rFonts w:ascii="Times New Roman" w:eastAsia="Times New Roman" w:hAnsi="Times New Roman" w:cs="B Mitra"/>
          <w:sz w:val="24"/>
          <w:szCs w:val="24"/>
          <w:rtl/>
        </w:rPr>
        <w:t>این سازمان اصلی‌ترین نهاد ناظر بر شهرداری‌ها محسوب می‌شود</w:t>
      </w:r>
      <w:r w:rsidRPr="00820232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2C18160A" w14:textId="4C3AC2DA" w:rsidR="00820232" w:rsidRPr="00820232" w:rsidRDefault="00820232" w:rsidP="0082023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آدرس سایت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hyperlink r:id="rId9" w:tgtFrame="_blank" w:history="1">
        <w:r w:rsidRPr="00820232">
          <w:rPr>
            <w:rFonts w:ascii="Times New Roman" w:eastAsia="Times New Roman" w:hAnsi="Times New Roman" w:cs="B Mitra"/>
            <w:color w:val="0000FF"/>
            <w:sz w:val="24"/>
            <w:szCs w:val="24"/>
            <w:u w:val="single"/>
          </w:rPr>
          <w:t>imo.org.ir</w:t>
        </w:r>
      </w:hyperlink>
    </w:p>
    <w:p w14:paraId="33123E12" w14:textId="275D9570" w:rsidR="00820232" w:rsidRPr="00820232" w:rsidRDefault="00820232" w:rsidP="0082023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شماره تماس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="005F4CE9">
        <w:rPr>
          <w:rFonts w:ascii="Times New Roman" w:eastAsia="Times New Roman" w:hAnsi="Times New Roman" w:cs="B Mitra"/>
          <w:sz w:val="24"/>
          <w:szCs w:val="24"/>
        </w:rPr>
        <w:t>02163901</w:t>
      </w:r>
    </w:p>
    <w:p w14:paraId="5DE41A78" w14:textId="77777777" w:rsidR="00820232" w:rsidRPr="00820232" w:rsidRDefault="00820232" w:rsidP="00820232">
      <w:pPr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۵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 xml:space="preserve">. 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شورای عالی شهرسازی و معماری ایران</w:t>
      </w:r>
    </w:p>
    <w:p w14:paraId="12D856F2" w14:textId="77777777" w:rsidR="00820232" w:rsidRPr="00820232" w:rsidRDefault="00820232" w:rsidP="0082023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وظیفه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>: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Pr="00820232">
        <w:rPr>
          <w:rFonts w:ascii="Times New Roman" w:eastAsia="Times New Roman" w:hAnsi="Times New Roman" w:cs="B Mitra"/>
          <w:sz w:val="24"/>
          <w:szCs w:val="24"/>
          <w:rtl/>
        </w:rPr>
        <w:t>عالی‌ترین مرجع تصویب ضوابط و مقررات شهرسازی و نظارت بر اجرای طرح‌های جامع و تفصیلی در شهرها</w:t>
      </w:r>
      <w:r w:rsidRPr="00820232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108C443B" w14:textId="5E403CF7" w:rsidR="00820232" w:rsidRPr="00820232" w:rsidRDefault="00820232" w:rsidP="0082023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آدرس سایت</w:t>
      </w:r>
      <w:r w:rsidR="005F4CE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hyperlink r:id="rId10" w:history="1">
        <w:r w:rsidR="00AD7F15" w:rsidRPr="00AD7F15">
          <w:rPr>
            <w:rStyle w:val="Hyperlink"/>
            <w:rFonts w:ascii="Times New Roman" w:eastAsia="Times New Roman" w:hAnsi="Times New Roman" w:cs="B Mitra"/>
            <w:sz w:val="24"/>
            <w:szCs w:val="24"/>
          </w:rPr>
          <w:t>https://dotic.ir</w:t>
        </w:r>
      </w:hyperlink>
    </w:p>
    <w:p w14:paraId="70223564" w14:textId="10258FF1" w:rsidR="00820232" w:rsidRPr="00820232" w:rsidRDefault="00820232" w:rsidP="0082023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شماره تماس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="00AD7F15" w:rsidRPr="00AD7F15">
        <w:rPr>
          <w:rFonts w:ascii="Times New Roman" w:eastAsia="Times New Roman" w:hAnsi="Times New Roman" w:cs="B Mitra" w:hint="cs"/>
          <w:sz w:val="24"/>
          <w:szCs w:val="24"/>
          <w:rtl/>
        </w:rPr>
        <w:t>021</w:t>
      </w:r>
      <w:r w:rsidR="00AD7F15" w:rsidRPr="00AD7F15">
        <w:rPr>
          <w:rFonts w:ascii="Times New Roman" w:eastAsia="Times New Roman" w:hAnsi="Times New Roman" w:cs="B Mitra"/>
          <w:sz w:val="24"/>
          <w:szCs w:val="24"/>
          <w:rtl/>
        </w:rPr>
        <w:t>٦٦٤٩٢٧٠٧</w:t>
      </w:r>
    </w:p>
    <w:p w14:paraId="6B6732BD" w14:textId="7728E972" w:rsidR="00820232" w:rsidRPr="00820232" w:rsidRDefault="00820232" w:rsidP="00820232">
      <w:pPr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۶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 xml:space="preserve">. 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سازمان نظام مهندسی ساختمان استان‌</w:t>
      </w:r>
    </w:p>
    <w:p w14:paraId="71126EC6" w14:textId="77777777" w:rsidR="00820232" w:rsidRPr="00820232" w:rsidRDefault="00820232" w:rsidP="0082023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وظیفه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>: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Pr="00820232">
        <w:rPr>
          <w:rFonts w:ascii="Times New Roman" w:eastAsia="Times New Roman" w:hAnsi="Times New Roman" w:cs="B Mitra"/>
          <w:sz w:val="24"/>
          <w:szCs w:val="24"/>
          <w:rtl/>
        </w:rPr>
        <w:t>نظارت فنی بر کیفیت ساخت‌وسازها، صدور پروانه اشتغال برای مهندسان و رسیدگی به تخلفات اعضا. این سازمان از طریق "نظارت استصوابی" بر روند صدور پروانه‌های ساختمانی در شهرداری‌ها نظارت می‌کند</w:t>
      </w:r>
      <w:r w:rsidRPr="00820232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6B309458" w14:textId="162D543A" w:rsidR="00820232" w:rsidRPr="00820232" w:rsidRDefault="00820232" w:rsidP="0082023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lastRenderedPageBreak/>
        <w:t>آدرس سایت</w:t>
      </w:r>
      <w:r w:rsidR="005F4CE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hyperlink r:id="rId11" w:history="1">
        <w:r w:rsidR="005F4CE9" w:rsidRPr="00820232">
          <w:rPr>
            <w:rStyle w:val="Hyperlink"/>
            <w:rFonts w:ascii="Times New Roman" w:eastAsia="Times New Roman" w:hAnsi="Times New Roman" w:cs="B Mitra"/>
            <w:sz w:val="24"/>
            <w:szCs w:val="24"/>
          </w:rPr>
          <w:t>www.</w:t>
        </w:r>
        <w:r w:rsidR="005F4CE9" w:rsidRPr="00015D15">
          <w:rPr>
            <w:rStyle w:val="Hyperlink"/>
            <w:rFonts w:ascii="Times New Roman" w:eastAsia="Times New Roman" w:hAnsi="Times New Roman" w:cs="B Mitra"/>
            <w:sz w:val="24"/>
            <w:szCs w:val="24"/>
          </w:rPr>
          <w:t>yazdnezam</w:t>
        </w:r>
        <w:r w:rsidR="005F4CE9" w:rsidRPr="00820232">
          <w:rPr>
            <w:rStyle w:val="Hyperlink"/>
            <w:rFonts w:ascii="Times New Roman" w:eastAsia="Times New Roman" w:hAnsi="Times New Roman" w:cs="B Mitra"/>
            <w:sz w:val="24"/>
            <w:szCs w:val="24"/>
          </w:rPr>
          <w:t>.ir</w:t>
        </w:r>
      </w:hyperlink>
    </w:p>
    <w:p w14:paraId="41B7DBE5" w14:textId="41D76735" w:rsidR="00820232" w:rsidRPr="00820232" w:rsidRDefault="00820232" w:rsidP="0082023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شماره تماس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="005F4CE9">
        <w:rPr>
          <w:rFonts w:ascii="Times New Roman" w:eastAsia="Times New Roman" w:hAnsi="Times New Roman" w:cs="B Mitra"/>
          <w:sz w:val="24"/>
          <w:szCs w:val="24"/>
        </w:rPr>
        <w:t>03538260801-5</w:t>
      </w:r>
    </w:p>
    <w:p w14:paraId="36409AB8" w14:textId="152CE4B5" w:rsidR="00820232" w:rsidRPr="00820232" w:rsidRDefault="00820232" w:rsidP="00820232">
      <w:pPr>
        <w:spacing w:after="0" w:line="240" w:lineRule="auto"/>
        <w:outlineLvl w:val="2"/>
        <w:rPr>
          <w:rFonts w:ascii="Times New Roman" w:eastAsia="Times New Roman" w:hAnsi="Times New Roman" w:cs="B Mitra"/>
          <w:b/>
          <w:bCs/>
          <w:sz w:val="27"/>
          <w:szCs w:val="27"/>
        </w:rPr>
      </w:pPr>
      <w:r w:rsidRPr="00820232">
        <w:rPr>
          <w:rFonts w:ascii="Times New Roman" w:eastAsia="Times New Roman" w:hAnsi="Times New Roman" w:cs="B Mitra"/>
          <w:b/>
          <w:bCs/>
          <w:sz w:val="27"/>
          <w:szCs w:val="27"/>
          <w:rtl/>
        </w:rPr>
        <w:t xml:space="preserve">بخش </w:t>
      </w:r>
      <w:r>
        <w:rPr>
          <w:rFonts w:ascii="Times New Roman" w:eastAsia="Times New Roman" w:hAnsi="Times New Roman" w:cs="B Mitra" w:hint="cs"/>
          <w:b/>
          <w:bCs/>
          <w:sz w:val="27"/>
          <w:szCs w:val="27"/>
          <w:rtl/>
        </w:rPr>
        <w:t>چهارم</w:t>
      </w:r>
      <w:r w:rsidRPr="00820232">
        <w:rPr>
          <w:rFonts w:ascii="Times New Roman" w:eastAsia="Times New Roman" w:hAnsi="Times New Roman" w:cs="B Mitra"/>
          <w:b/>
          <w:bCs/>
          <w:sz w:val="27"/>
          <w:szCs w:val="27"/>
          <w:rtl/>
        </w:rPr>
        <w:t>: نهادهای نظارتی عمومی و مردمی</w:t>
      </w:r>
    </w:p>
    <w:p w14:paraId="677C48A7" w14:textId="77777777" w:rsidR="00820232" w:rsidRPr="00820232" w:rsidRDefault="00820232" w:rsidP="00820232">
      <w:pPr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۷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 xml:space="preserve">. 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قوه قضائیه - دادسرای جرایم کارکنان دولت</w:t>
      </w:r>
    </w:p>
    <w:p w14:paraId="25FC1745" w14:textId="77777777" w:rsidR="00820232" w:rsidRPr="00820232" w:rsidRDefault="00820232" w:rsidP="0082023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وظیفه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>: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Pr="00820232">
        <w:rPr>
          <w:rFonts w:ascii="Times New Roman" w:eastAsia="Times New Roman" w:hAnsi="Times New Roman" w:cs="B Mitra"/>
          <w:sz w:val="24"/>
          <w:szCs w:val="24"/>
          <w:rtl/>
        </w:rPr>
        <w:t>رسیدگی به شکایات و جرایم کارکنان و مدیران دولتی (از جمله شهرداری‌ها) که جنبه کیفری دارند</w:t>
      </w:r>
      <w:r w:rsidRPr="00820232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53157B6C" w14:textId="39AA81A4" w:rsidR="00820232" w:rsidRPr="00820232" w:rsidRDefault="00820232" w:rsidP="0082023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آدرس سایت</w:t>
      </w:r>
      <w:r w:rsidR="00400697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hyperlink r:id="rId12" w:tgtFrame="_blank" w:history="1">
        <w:r w:rsidRPr="00820232">
          <w:rPr>
            <w:rFonts w:ascii="Times New Roman" w:eastAsia="Times New Roman" w:hAnsi="Times New Roman" w:cs="B Mitra"/>
            <w:color w:val="0000FF"/>
            <w:sz w:val="24"/>
            <w:szCs w:val="24"/>
            <w:u w:val="single"/>
          </w:rPr>
          <w:t>www.adliran.ir</w:t>
        </w:r>
      </w:hyperlink>
    </w:p>
    <w:p w14:paraId="7A2CB167" w14:textId="17A46500" w:rsidR="00820232" w:rsidRPr="00820232" w:rsidRDefault="00820232" w:rsidP="0082023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سامانه قضائی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hyperlink r:id="rId13" w:tgtFrame="_blank" w:history="1">
        <w:r w:rsidR="00400697">
          <w:rPr>
            <w:rFonts w:ascii="Times New Roman" w:eastAsia="Times New Roman" w:hAnsi="Times New Roman" w:cs="B Mitra"/>
            <w:color w:val="0000FF"/>
            <w:sz w:val="24"/>
            <w:szCs w:val="24"/>
            <w:u w:val="single"/>
          </w:rPr>
          <w:t>eadl</w:t>
        </w:r>
        <w:r w:rsidRPr="00820232">
          <w:rPr>
            <w:rFonts w:ascii="Times New Roman" w:eastAsia="Times New Roman" w:hAnsi="Times New Roman" w:cs="B Mitra"/>
            <w:color w:val="0000FF"/>
            <w:sz w:val="24"/>
            <w:szCs w:val="24"/>
            <w:u w:val="single"/>
          </w:rPr>
          <w:t>.ir</w:t>
        </w:r>
      </w:hyperlink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</w:p>
    <w:p w14:paraId="1F9EAE16" w14:textId="77777777" w:rsidR="00820232" w:rsidRPr="00820232" w:rsidRDefault="00820232" w:rsidP="00820232">
      <w:pPr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۸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 xml:space="preserve">. 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مجلس شورای اسلامی - کمیسیون اصل نود (۹۰) قانون اساسی</w:t>
      </w:r>
    </w:p>
    <w:p w14:paraId="25894A9A" w14:textId="77777777" w:rsidR="00820232" w:rsidRPr="00820232" w:rsidRDefault="00820232" w:rsidP="0082023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وظیفه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>: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Pr="00820232">
        <w:rPr>
          <w:rFonts w:ascii="Times New Roman" w:eastAsia="Times New Roman" w:hAnsi="Times New Roman" w:cs="B Mitra"/>
          <w:sz w:val="24"/>
          <w:szCs w:val="24"/>
          <w:rtl/>
        </w:rPr>
        <w:t>رسیدگی به شکایات مردم از عملکرد قوای سه‌گانه و دستگاه‌های اجرایی بر اساس اصل نهم قانون اساسی</w:t>
      </w:r>
      <w:r w:rsidRPr="00820232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1EFFA9CC" w14:textId="18C37D94" w:rsidR="00820232" w:rsidRPr="00820232" w:rsidRDefault="00820232" w:rsidP="0082023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آدرس سایت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>: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hyperlink r:id="rId14" w:tgtFrame="_blank" w:history="1">
        <w:r w:rsidRPr="00820232">
          <w:rPr>
            <w:rFonts w:ascii="Times New Roman" w:eastAsia="Times New Roman" w:hAnsi="Times New Roman" w:cs="B Mitra"/>
            <w:color w:val="0000FF"/>
            <w:sz w:val="24"/>
            <w:szCs w:val="24"/>
            <w:u w:val="single"/>
          </w:rPr>
          <w:t>rc.majlis.ir</w:t>
        </w:r>
      </w:hyperlink>
    </w:p>
    <w:p w14:paraId="5121C542" w14:textId="77777777" w:rsidR="00820232" w:rsidRPr="00820232" w:rsidRDefault="00820232" w:rsidP="0082023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سامانه شکایات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>: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Pr="00820232">
        <w:rPr>
          <w:rFonts w:ascii="Times New Roman" w:eastAsia="Times New Roman" w:hAnsi="Times New Roman" w:cs="B Mitra"/>
          <w:sz w:val="24"/>
          <w:szCs w:val="24"/>
          <w:rtl/>
        </w:rPr>
        <w:t>در همین آدرس قابل دسترسی است</w:t>
      </w:r>
      <w:r w:rsidRPr="00820232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17996020" w14:textId="77777777" w:rsidR="00820232" w:rsidRPr="00820232" w:rsidRDefault="00820232" w:rsidP="00820232">
      <w:pPr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۹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 xml:space="preserve">. 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فرمانداری‌ها و استانداری‌ها (دفتر نظارت و بازرسی)</w:t>
      </w:r>
    </w:p>
    <w:p w14:paraId="72097BB8" w14:textId="77777777" w:rsidR="00820232" w:rsidRPr="00820232" w:rsidRDefault="00820232" w:rsidP="0082023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وظیفه</w:t>
      </w:r>
      <w:r w:rsidRPr="00820232">
        <w:rPr>
          <w:rFonts w:ascii="Times New Roman" w:eastAsia="Times New Roman" w:hAnsi="Times New Roman" w:cs="B Mitra"/>
          <w:b/>
          <w:bCs/>
          <w:sz w:val="24"/>
          <w:szCs w:val="24"/>
        </w:rPr>
        <w:t>: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Pr="00820232">
        <w:rPr>
          <w:rFonts w:ascii="Times New Roman" w:eastAsia="Times New Roman" w:hAnsi="Times New Roman" w:cs="B Mitra"/>
          <w:sz w:val="24"/>
          <w:szCs w:val="24"/>
          <w:rtl/>
        </w:rPr>
        <w:t>نظارت بر اجرای مصوبات دولت و عملکرد دستگاه‌های اجرایی در سطح هر شهرستان و استان</w:t>
      </w:r>
      <w:r w:rsidRPr="00820232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70DC48B6" w14:textId="54146BE7" w:rsidR="00820232" w:rsidRDefault="00820232" w:rsidP="0082023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820232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آدرس سایت</w:t>
      </w:r>
      <w:r w:rsidRPr="00820232">
        <w:rPr>
          <w:rFonts w:ascii="Times New Roman" w:eastAsia="Times New Roman" w:hAnsi="Times New Roman" w:cs="B Mitra"/>
          <w:sz w:val="24"/>
          <w:szCs w:val="24"/>
        </w:rPr>
        <w:t xml:space="preserve"> </w:t>
      </w:r>
      <w:hyperlink r:id="rId15" w:history="1">
        <w:r w:rsidR="00400697" w:rsidRPr="00820232">
          <w:rPr>
            <w:rStyle w:val="Hyperlink"/>
            <w:rFonts w:ascii="Times New Roman" w:eastAsia="Times New Roman" w:hAnsi="Times New Roman" w:cs="B Mitra"/>
            <w:sz w:val="24"/>
            <w:szCs w:val="24"/>
          </w:rPr>
          <w:t>ostan</w:t>
        </w:r>
        <w:r w:rsidR="00400697" w:rsidRPr="00015D15">
          <w:rPr>
            <w:rStyle w:val="Hyperlink"/>
            <w:rFonts w:ascii="Times New Roman" w:eastAsia="Times New Roman" w:hAnsi="Times New Roman" w:cs="B Mitra"/>
            <w:sz w:val="24"/>
            <w:szCs w:val="24"/>
          </w:rPr>
          <w:t>yazd.</w:t>
        </w:r>
        <w:r w:rsidR="00400697" w:rsidRPr="00820232">
          <w:rPr>
            <w:rStyle w:val="Hyperlink"/>
            <w:rFonts w:ascii="Times New Roman" w:eastAsia="Times New Roman" w:hAnsi="Times New Roman" w:cs="B Mitra"/>
            <w:sz w:val="24"/>
            <w:szCs w:val="24"/>
          </w:rPr>
          <w:t>ir</w:t>
        </w:r>
      </w:hyperlink>
      <w:r w:rsidRPr="00820232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2E7C5AA8" w14:textId="64AF6ACB" w:rsidR="00400697" w:rsidRDefault="00400697" w:rsidP="0082023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B Mitra"/>
          <w:sz w:val="24"/>
          <w:szCs w:val="24"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آدرس سایت</w:t>
      </w:r>
      <w:r w:rsidRPr="00400697">
        <w:rPr>
          <w:rFonts w:ascii="Times New Roman" w:eastAsia="Times New Roman" w:hAnsi="Times New Roman" w:cs="B Mitra" w:hint="cs"/>
          <w:sz w:val="24"/>
          <w:szCs w:val="24"/>
          <w:rtl/>
        </w:rPr>
        <w:t>: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hyperlink r:id="rId16" w:history="1">
        <w:r w:rsidRPr="00400697">
          <w:rPr>
            <w:rStyle w:val="Hyperlink"/>
          </w:rPr>
          <w:t>https://yazd.gov.ir</w:t>
        </w:r>
      </w:hyperlink>
    </w:p>
    <w:p w14:paraId="38A0DD9D" w14:textId="0E62B125" w:rsidR="00615854" w:rsidRDefault="00615854" w:rsidP="00615854">
      <w:pPr>
        <w:spacing w:after="0" w:line="240" w:lineRule="auto"/>
        <w:rPr>
          <w:rFonts w:ascii="Times New Roman" w:eastAsia="Times New Roman" w:hAnsi="Times New Roman" w:cs="B Mitra"/>
          <w:sz w:val="24"/>
          <w:szCs w:val="24"/>
          <w:rtl/>
        </w:rPr>
      </w:pPr>
    </w:p>
    <w:p w14:paraId="7B329B80" w14:textId="5F846D24" w:rsidR="00615854" w:rsidRDefault="00615854" w:rsidP="00615854">
      <w:pPr>
        <w:spacing w:after="0" w:line="240" w:lineRule="auto"/>
        <w:rPr>
          <w:rFonts w:ascii="Times New Roman" w:eastAsia="Times New Roman" w:hAnsi="Times New Roman" w:cs="B Mitra"/>
          <w:sz w:val="24"/>
          <w:szCs w:val="24"/>
          <w:rtl/>
        </w:rPr>
      </w:pPr>
    </w:p>
    <w:p w14:paraId="229DDFDC" w14:textId="67BB6F6B" w:rsidR="00615854" w:rsidRDefault="00615854" w:rsidP="00615854">
      <w:pPr>
        <w:spacing w:after="0" w:line="240" w:lineRule="auto"/>
        <w:outlineLvl w:val="2"/>
        <w:rPr>
          <w:rFonts w:ascii="Times New Roman" w:eastAsia="Times New Roman" w:hAnsi="Times New Roman" w:cs="B Mitra"/>
          <w:b/>
          <w:bCs/>
          <w:sz w:val="27"/>
          <w:szCs w:val="27"/>
          <w:rtl/>
        </w:rPr>
      </w:pPr>
      <w:r w:rsidRPr="00820232">
        <w:rPr>
          <w:rFonts w:ascii="Times New Roman" w:eastAsia="Times New Roman" w:hAnsi="Times New Roman" w:cs="B Mitra"/>
          <w:b/>
          <w:bCs/>
          <w:sz w:val="27"/>
          <w:szCs w:val="27"/>
          <w:rtl/>
        </w:rPr>
        <w:t xml:space="preserve">بخش </w:t>
      </w:r>
      <w:r>
        <w:rPr>
          <w:rFonts w:ascii="Times New Roman" w:eastAsia="Times New Roman" w:hAnsi="Times New Roman" w:cs="B Mitra" w:hint="cs"/>
          <w:b/>
          <w:bCs/>
          <w:sz w:val="27"/>
          <w:szCs w:val="27"/>
          <w:rtl/>
        </w:rPr>
        <w:t>پنجم</w:t>
      </w:r>
      <w:r w:rsidRPr="00820232">
        <w:rPr>
          <w:rFonts w:ascii="Times New Roman" w:eastAsia="Times New Roman" w:hAnsi="Times New Roman" w:cs="B Mitra"/>
          <w:b/>
          <w:bCs/>
          <w:sz w:val="27"/>
          <w:szCs w:val="27"/>
          <w:rtl/>
        </w:rPr>
        <w:t xml:space="preserve">: </w:t>
      </w:r>
      <w:r>
        <w:rPr>
          <w:rFonts w:ascii="Times New Roman" w:eastAsia="Times New Roman" w:hAnsi="Times New Roman" w:cs="B Mitra" w:hint="cs"/>
          <w:b/>
          <w:bCs/>
          <w:sz w:val="27"/>
          <w:szCs w:val="27"/>
          <w:rtl/>
        </w:rPr>
        <w:t>دلایلی که شهرداری ها باید پاسخگوی نهادهای نظارتی فوق باشند.</w:t>
      </w:r>
    </w:p>
    <w:p w14:paraId="465958E1" w14:textId="77777777" w:rsidR="00615854" w:rsidRPr="00615854" w:rsidRDefault="00615854" w:rsidP="00615854">
      <w:pPr>
        <w:pStyle w:val="NormalWeb"/>
        <w:bidi/>
        <w:rPr>
          <w:rFonts w:cs="B Mitra"/>
        </w:rPr>
      </w:pPr>
      <w:r w:rsidRPr="00615854">
        <w:rPr>
          <w:rStyle w:val="Strong"/>
          <w:rFonts w:cs="B Mitra"/>
          <w:rtl/>
        </w:rPr>
        <w:t>شهرداری‌ها طبق اصول قانون اساسی و قوانین عادی موظف به پاسخگویی به نهادهای نظارتی هستند، از جمله دیوان محاسبات، سازمان بازرسی کل کشور، شورای شهر، و قوه قضائیه</w:t>
      </w:r>
      <w:r w:rsidRPr="00615854">
        <w:rPr>
          <w:rStyle w:val="Strong"/>
          <w:rFonts w:cs="B Mitra"/>
        </w:rPr>
        <w:t>.</w:t>
      </w:r>
      <w:r w:rsidRPr="00615854">
        <w:rPr>
          <w:rFonts w:cs="B Mitra"/>
        </w:rPr>
        <w:t xml:space="preserve"> </w:t>
      </w:r>
      <w:r w:rsidRPr="00615854">
        <w:rPr>
          <w:rFonts w:cs="B Mitra"/>
          <w:rtl/>
        </w:rPr>
        <w:t>در ادامه، بندهای قانونی مرتبط با هر نهاد را مرور می‌کنیم</w:t>
      </w:r>
      <w:r w:rsidRPr="00615854">
        <w:rPr>
          <w:rFonts w:cs="B Mitra"/>
        </w:rPr>
        <w:t>:</w:t>
      </w:r>
    </w:p>
    <w:p w14:paraId="3E6CC78B" w14:textId="5C880DAA" w:rsidR="00615854" w:rsidRPr="00615854" w:rsidRDefault="00615854" w:rsidP="00615854">
      <w:pPr>
        <w:pStyle w:val="Heading3"/>
        <w:bidi/>
        <w:rPr>
          <w:rFonts w:cs="B Mitra"/>
        </w:rPr>
      </w:pPr>
      <w:r w:rsidRPr="00615854">
        <w:rPr>
          <w:rFonts w:cs="B Mitra"/>
          <w:rtl/>
        </w:rPr>
        <w:t>بندهای قانونی مرتبط با پاسخگویی شهرداری‌ها</w:t>
      </w:r>
    </w:p>
    <w:p w14:paraId="6E2FE8D9" w14:textId="77777777" w:rsidR="00615854" w:rsidRPr="00615854" w:rsidRDefault="00615854" w:rsidP="00615854">
      <w:pPr>
        <w:pStyle w:val="Heading4"/>
        <w:bidi/>
        <w:rPr>
          <w:rFonts w:cs="B Mitra"/>
        </w:rPr>
      </w:pPr>
      <w:r w:rsidRPr="00615854">
        <w:rPr>
          <w:rFonts w:cs="B Mitra"/>
          <w:rtl/>
        </w:rPr>
        <w:t>۱</w:t>
      </w:r>
      <w:r w:rsidRPr="00615854">
        <w:rPr>
          <w:rFonts w:cs="B Mitra"/>
        </w:rPr>
        <w:t xml:space="preserve">. </w:t>
      </w:r>
      <w:r w:rsidRPr="00615854">
        <w:rPr>
          <w:rStyle w:val="Strong"/>
          <w:rFonts w:cs="B Mitra"/>
          <w:b/>
          <w:bCs/>
          <w:rtl/>
        </w:rPr>
        <w:t>دیوان محاسبات کشور</w:t>
      </w:r>
    </w:p>
    <w:p w14:paraId="3F04C65E" w14:textId="4482320F" w:rsidR="00615854" w:rsidRPr="00615854" w:rsidRDefault="00615854" w:rsidP="006158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="B Mitra"/>
        </w:rPr>
      </w:pPr>
      <w:r w:rsidRPr="00615854">
        <w:rPr>
          <w:rStyle w:val="Strong"/>
          <w:rFonts w:cs="B Mitra"/>
          <w:rtl/>
        </w:rPr>
        <w:t>اصل ۵۵ قانون اساسی</w:t>
      </w:r>
      <w:r w:rsidRPr="00615854">
        <w:rPr>
          <w:rFonts w:cs="B Mitra"/>
        </w:rPr>
        <w:t xml:space="preserve">: </w:t>
      </w:r>
      <w:r w:rsidRPr="00615854">
        <w:rPr>
          <w:rFonts w:cs="B Mitra"/>
          <w:rtl/>
        </w:rPr>
        <w:t xml:space="preserve">دیوان محاسبات موظف است کلیه حساب‌های دستگاه‌های دولتی از جمله شهرداری‌ها را بررسی کند تا از مصرف صحیح بودجه اطمینان حاصل شود </w:t>
      </w:r>
      <w:r>
        <w:rPr>
          <w:rFonts w:cs="B Mitra" w:hint="cs"/>
          <w:rtl/>
        </w:rPr>
        <w:t>.</w:t>
      </w:r>
    </w:p>
    <w:p w14:paraId="353ACF9A" w14:textId="77777777" w:rsidR="00615854" w:rsidRPr="00615854" w:rsidRDefault="00615854" w:rsidP="00615854">
      <w:pPr>
        <w:pStyle w:val="Heading4"/>
        <w:bidi/>
        <w:rPr>
          <w:rFonts w:cs="B Mitra"/>
        </w:rPr>
      </w:pPr>
      <w:r w:rsidRPr="00615854">
        <w:rPr>
          <w:rFonts w:cs="B Mitra"/>
          <w:rtl/>
        </w:rPr>
        <w:t>۲</w:t>
      </w:r>
      <w:r w:rsidRPr="00615854">
        <w:rPr>
          <w:rFonts w:cs="B Mitra"/>
        </w:rPr>
        <w:t xml:space="preserve">. </w:t>
      </w:r>
      <w:r w:rsidRPr="00615854">
        <w:rPr>
          <w:rStyle w:val="Strong"/>
          <w:rFonts w:cs="B Mitra"/>
          <w:b/>
          <w:bCs/>
          <w:rtl/>
        </w:rPr>
        <w:t>سازمان بازرسی کل کشور</w:t>
      </w:r>
    </w:p>
    <w:p w14:paraId="2C3B1D6A" w14:textId="51C75186" w:rsidR="00615854" w:rsidRPr="00615854" w:rsidRDefault="00615854" w:rsidP="006158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="B Mitra"/>
        </w:rPr>
      </w:pPr>
      <w:r w:rsidRPr="00615854">
        <w:rPr>
          <w:rStyle w:val="Strong"/>
          <w:rFonts w:cs="B Mitra"/>
          <w:rtl/>
        </w:rPr>
        <w:t>اصل ۱۷۴ قانون اساسی</w:t>
      </w:r>
      <w:r w:rsidRPr="00615854">
        <w:rPr>
          <w:rFonts w:cs="B Mitra"/>
        </w:rPr>
        <w:t xml:space="preserve">: </w:t>
      </w:r>
      <w:r w:rsidRPr="00615854">
        <w:rPr>
          <w:rFonts w:cs="B Mitra"/>
          <w:rtl/>
        </w:rPr>
        <w:t xml:space="preserve">این سازمان بر حسن جریان امور و اجرای صحیح قوانین در دستگاه‌های اداری نظارت دارد، که شامل شهرداری‌ها نیز می‌شود </w:t>
      </w:r>
    </w:p>
    <w:p w14:paraId="72E43682" w14:textId="77777777" w:rsidR="00615854" w:rsidRPr="00615854" w:rsidRDefault="00615854" w:rsidP="006158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="B Mitra"/>
        </w:rPr>
      </w:pPr>
      <w:r w:rsidRPr="00615854">
        <w:rPr>
          <w:rStyle w:val="Strong"/>
          <w:rFonts w:cs="B Mitra"/>
          <w:rtl/>
        </w:rPr>
        <w:t>قانون تشکیل سازمان بازرسی کل کشور</w:t>
      </w:r>
      <w:r w:rsidRPr="00615854">
        <w:rPr>
          <w:rFonts w:cs="B Mitra"/>
        </w:rPr>
        <w:t xml:space="preserve">: </w:t>
      </w:r>
      <w:r w:rsidRPr="00615854">
        <w:rPr>
          <w:rFonts w:cs="B Mitra"/>
          <w:rtl/>
        </w:rPr>
        <w:t>شهرداری‌ها موظف‌اند در صورت درخواست، اطلاعات و مدارک لازم را در اختیار بازرسان این سازمان قرار دهند</w:t>
      </w:r>
      <w:r w:rsidRPr="00615854">
        <w:rPr>
          <w:rFonts w:cs="B Mitra"/>
        </w:rPr>
        <w:t>.</w:t>
      </w:r>
    </w:p>
    <w:p w14:paraId="380C129C" w14:textId="77777777" w:rsidR="00615854" w:rsidRPr="00615854" w:rsidRDefault="00615854" w:rsidP="00615854">
      <w:pPr>
        <w:pStyle w:val="Heading4"/>
        <w:bidi/>
        <w:rPr>
          <w:rFonts w:cs="B Mitra"/>
        </w:rPr>
      </w:pPr>
      <w:r w:rsidRPr="00615854">
        <w:rPr>
          <w:rFonts w:cs="B Mitra"/>
          <w:rtl/>
        </w:rPr>
        <w:t>۳</w:t>
      </w:r>
      <w:r w:rsidRPr="00615854">
        <w:rPr>
          <w:rFonts w:cs="B Mitra"/>
        </w:rPr>
        <w:t xml:space="preserve">. </w:t>
      </w:r>
      <w:r w:rsidRPr="00615854">
        <w:rPr>
          <w:rStyle w:val="Strong"/>
          <w:rFonts w:cs="B Mitra"/>
          <w:b/>
          <w:bCs/>
          <w:rtl/>
        </w:rPr>
        <w:t>دیوان عدالت اداری</w:t>
      </w:r>
    </w:p>
    <w:p w14:paraId="4232CE67" w14:textId="266E9B34" w:rsidR="00615854" w:rsidRPr="00615854" w:rsidRDefault="00615854" w:rsidP="006158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B Mitra"/>
        </w:rPr>
      </w:pPr>
      <w:r w:rsidRPr="00615854">
        <w:rPr>
          <w:rStyle w:val="Strong"/>
          <w:rFonts w:cs="B Mitra"/>
          <w:rtl/>
        </w:rPr>
        <w:t>اصل ۱۷۰ و ۱۷۳ قانون اساسی</w:t>
      </w:r>
      <w:r w:rsidRPr="00615854">
        <w:rPr>
          <w:rFonts w:cs="B Mitra"/>
        </w:rPr>
        <w:t xml:space="preserve">: </w:t>
      </w:r>
      <w:r w:rsidRPr="00615854">
        <w:rPr>
          <w:rFonts w:cs="B Mitra"/>
          <w:rtl/>
        </w:rPr>
        <w:t xml:space="preserve">دیوان عدالت اداری مرجع رسیدگی به شکایات مردم از تصمیمات و اقدامات خلاف قانون دستگاه‌های اجرایی از جمله شهرداری‌هاست </w:t>
      </w:r>
      <w:r>
        <w:rPr>
          <w:rFonts w:cs="B Mitra" w:hint="cs"/>
          <w:rtl/>
        </w:rPr>
        <w:t>.</w:t>
      </w:r>
    </w:p>
    <w:p w14:paraId="32251631" w14:textId="77777777" w:rsidR="00615854" w:rsidRPr="00615854" w:rsidRDefault="00615854" w:rsidP="00615854">
      <w:pPr>
        <w:pStyle w:val="Heading4"/>
        <w:bidi/>
        <w:rPr>
          <w:rFonts w:cs="B Mitra"/>
        </w:rPr>
      </w:pPr>
      <w:r w:rsidRPr="00615854">
        <w:rPr>
          <w:rFonts w:cs="B Mitra"/>
          <w:rtl/>
        </w:rPr>
        <w:lastRenderedPageBreak/>
        <w:t>۴</w:t>
      </w:r>
      <w:r w:rsidRPr="00615854">
        <w:rPr>
          <w:rFonts w:cs="B Mitra"/>
        </w:rPr>
        <w:t xml:space="preserve">. </w:t>
      </w:r>
      <w:r w:rsidRPr="00615854">
        <w:rPr>
          <w:rStyle w:val="Strong"/>
          <w:rFonts w:cs="B Mitra"/>
          <w:b/>
          <w:bCs/>
          <w:rtl/>
        </w:rPr>
        <w:t>شورای اسلامی شهر</w:t>
      </w:r>
    </w:p>
    <w:p w14:paraId="53D1284C" w14:textId="77777777" w:rsidR="00615854" w:rsidRPr="00615854" w:rsidRDefault="00615854" w:rsidP="006158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="B Mitra"/>
        </w:rPr>
      </w:pPr>
      <w:r w:rsidRPr="00615854">
        <w:rPr>
          <w:rStyle w:val="Strong"/>
          <w:rFonts w:cs="B Mitra"/>
          <w:rtl/>
        </w:rPr>
        <w:t>ماده ۷۱ قانون تشکیلات، وظایف و انتخابات شوراهای اسلامی کشور</w:t>
      </w:r>
      <w:r w:rsidRPr="00615854">
        <w:rPr>
          <w:rFonts w:cs="B Mitra"/>
        </w:rPr>
        <w:t xml:space="preserve">: </w:t>
      </w:r>
      <w:r w:rsidRPr="00615854">
        <w:rPr>
          <w:rFonts w:cs="B Mitra"/>
          <w:rtl/>
        </w:rPr>
        <w:t>شوراها بر عملکرد شهرداری نظارت دارند و شهرداری موظف به ارائه گزارش‌های مالی و عملکردی به شورا است</w:t>
      </w:r>
      <w:r w:rsidRPr="00615854">
        <w:rPr>
          <w:rFonts w:cs="B Mitra"/>
        </w:rPr>
        <w:t>.</w:t>
      </w:r>
    </w:p>
    <w:p w14:paraId="1A03C4ED" w14:textId="79B4DC38" w:rsidR="00615854" w:rsidRPr="00615854" w:rsidRDefault="00615854" w:rsidP="006158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="B Mitra"/>
        </w:rPr>
      </w:pPr>
      <w:r w:rsidRPr="00615854">
        <w:rPr>
          <w:rStyle w:val="Strong"/>
          <w:rFonts w:cs="B Mitra"/>
          <w:rtl/>
        </w:rPr>
        <w:t>ماده ۴۴ آیین‌نامه مالی شهرداری‌ها</w:t>
      </w:r>
      <w:r w:rsidRPr="00615854">
        <w:rPr>
          <w:rFonts w:cs="B Mitra"/>
        </w:rPr>
        <w:t xml:space="preserve">: </w:t>
      </w:r>
      <w:r w:rsidRPr="00615854">
        <w:rPr>
          <w:rFonts w:cs="B Mitra"/>
          <w:rtl/>
        </w:rPr>
        <w:t xml:space="preserve">حسابرسی شهرداری‌ها باید با نظارت شورا انجام شود </w:t>
      </w:r>
      <w:r>
        <w:rPr>
          <w:rFonts w:cs="B Mitra" w:hint="cs"/>
          <w:rtl/>
        </w:rPr>
        <w:t>.</w:t>
      </w:r>
    </w:p>
    <w:p w14:paraId="1DA67F5B" w14:textId="77777777" w:rsidR="00615854" w:rsidRPr="00615854" w:rsidRDefault="00615854" w:rsidP="00615854">
      <w:pPr>
        <w:pStyle w:val="Heading4"/>
        <w:bidi/>
        <w:rPr>
          <w:rFonts w:cs="B Mitra"/>
        </w:rPr>
      </w:pPr>
      <w:r w:rsidRPr="00615854">
        <w:rPr>
          <w:rFonts w:cs="B Mitra"/>
          <w:rtl/>
        </w:rPr>
        <w:t>۵</w:t>
      </w:r>
      <w:r w:rsidRPr="00615854">
        <w:rPr>
          <w:rFonts w:cs="B Mitra"/>
        </w:rPr>
        <w:t xml:space="preserve">. </w:t>
      </w:r>
      <w:r w:rsidRPr="00615854">
        <w:rPr>
          <w:rStyle w:val="Strong"/>
          <w:rFonts w:cs="B Mitra"/>
          <w:b/>
          <w:bCs/>
          <w:rtl/>
        </w:rPr>
        <w:t>سازمان شهرداری‌ها و دهیاری‌های کشور</w:t>
      </w:r>
    </w:p>
    <w:p w14:paraId="177095EF" w14:textId="77777777" w:rsidR="00615854" w:rsidRPr="00615854" w:rsidRDefault="00615854" w:rsidP="006158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="B Mitra"/>
        </w:rPr>
      </w:pPr>
      <w:r w:rsidRPr="00615854">
        <w:rPr>
          <w:rFonts w:cs="B Mitra"/>
          <w:rtl/>
        </w:rPr>
        <w:t xml:space="preserve">طبق </w:t>
      </w:r>
      <w:r w:rsidRPr="00615854">
        <w:rPr>
          <w:rStyle w:val="Strong"/>
          <w:rFonts w:cs="B Mitra"/>
          <w:rtl/>
        </w:rPr>
        <w:t>قانون تأسیس این سازمان</w:t>
      </w:r>
      <w:r w:rsidRPr="00615854">
        <w:rPr>
          <w:rFonts w:cs="B Mitra"/>
          <w:rtl/>
        </w:rPr>
        <w:t xml:space="preserve"> و </w:t>
      </w:r>
      <w:r w:rsidRPr="00615854">
        <w:rPr>
          <w:rStyle w:val="Strong"/>
          <w:rFonts w:cs="B Mitra"/>
          <w:rtl/>
        </w:rPr>
        <w:t>وظایف وزارت کشور</w:t>
      </w:r>
      <w:r w:rsidRPr="00615854">
        <w:rPr>
          <w:rFonts w:cs="B Mitra"/>
          <w:rtl/>
        </w:rPr>
        <w:t>، شهرداری‌ها موظف‌اند در چارچوب سیاست‌ها و برنامه‌های این سازمان عمل کرده و گزارش‌های عملکردی ارائه دهند</w:t>
      </w:r>
      <w:r w:rsidRPr="00615854">
        <w:rPr>
          <w:rFonts w:cs="B Mitra"/>
        </w:rPr>
        <w:t>.</w:t>
      </w:r>
    </w:p>
    <w:p w14:paraId="5534BD6D" w14:textId="77777777" w:rsidR="00615854" w:rsidRPr="00615854" w:rsidRDefault="00615854" w:rsidP="00615854">
      <w:pPr>
        <w:pStyle w:val="Heading4"/>
        <w:bidi/>
        <w:rPr>
          <w:rFonts w:cs="B Mitra"/>
        </w:rPr>
      </w:pPr>
      <w:r w:rsidRPr="00615854">
        <w:rPr>
          <w:rFonts w:cs="B Mitra"/>
          <w:rtl/>
        </w:rPr>
        <w:t>۶</w:t>
      </w:r>
      <w:r w:rsidRPr="00615854">
        <w:rPr>
          <w:rFonts w:cs="B Mitra"/>
        </w:rPr>
        <w:t xml:space="preserve">. </w:t>
      </w:r>
      <w:r w:rsidRPr="00615854">
        <w:rPr>
          <w:rStyle w:val="Strong"/>
          <w:rFonts w:cs="B Mitra"/>
          <w:b/>
          <w:bCs/>
          <w:rtl/>
        </w:rPr>
        <w:t>قوه قضائیه - دادسرای جرایم کارکنان دولت</w:t>
      </w:r>
    </w:p>
    <w:p w14:paraId="6353E300" w14:textId="77777777" w:rsidR="00615854" w:rsidRPr="00615854" w:rsidRDefault="00615854" w:rsidP="0061585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="B Mitra"/>
        </w:rPr>
      </w:pPr>
      <w:r w:rsidRPr="00615854">
        <w:rPr>
          <w:rFonts w:cs="B Mitra"/>
          <w:rtl/>
        </w:rPr>
        <w:t xml:space="preserve">بر اساس </w:t>
      </w:r>
      <w:r w:rsidRPr="00615854">
        <w:rPr>
          <w:rStyle w:val="Strong"/>
          <w:rFonts w:cs="B Mitra"/>
          <w:rtl/>
        </w:rPr>
        <w:t>قانون مجازات اسلامی</w:t>
      </w:r>
      <w:r w:rsidRPr="00615854">
        <w:rPr>
          <w:rFonts w:cs="B Mitra"/>
          <w:rtl/>
        </w:rPr>
        <w:t xml:space="preserve"> و </w:t>
      </w:r>
      <w:r w:rsidRPr="00615854">
        <w:rPr>
          <w:rStyle w:val="Strong"/>
          <w:rFonts w:cs="B Mitra"/>
          <w:rtl/>
        </w:rPr>
        <w:t>قانون رسیدگی به تخلفات اداری</w:t>
      </w:r>
      <w:r w:rsidRPr="00615854">
        <w:rPr>
          <w:rFonts w:cs="B Mitra"/>
          <w:rtl/>
        </w:rPr>
        <w:t>، شهرداری‌ها و کارکنان آن در صورت ارتکاب جرم یا تخلف اداری، باید پاسخگوی مراجع قضایی باشند</w:t>
      </w:r>
      <w:r w:rsidRPr="00615854">
        <w:rPr>
          <w:rFonts w:cs="B Mitra"/>
        </w:rPr>
        <w:t>.</w:t>
      </w:r>
    </w:p>
    <w:p w14:paraId="24386020" w14:textId="77777777" w:rsidR="00615854" w:rsidRPr="00615854" w:rsidRDefault="00615854" w:rsidP="00615854">
      <w:pPr>
        <w:pStyle w:val="Heading4"/>
        <w:bidi/>
        <w:rPr>
          <w:rFonts w:cs="B Mitra"/>
        </w:rPr>
      </w:pPr>
      <w:r w:rsidRPr="00615854">
        <w:rPr>
          <w:rFonts w:cs="B Mitra"/>
          <w:rtl/>
        </w:rPr>
        <w:t>۷</w:t>
      </w:r>
      <w:r w:rsidRPr="00615854">
        <w:rPr>
          <w:rFonts w:cs="B Mitra"/>
        </w:rPr>
        <w:t xml:space="preserve">. </w:t>
      </w:r>
      <w:r w:rsidRPr="00615854">
        <w:rPr>
          <w:rStyle w:val="Strong"/>
          <w:rFonts w:cs="B Mitra"/>
          <w:b/>
          <w:bCs/>
          <w:rtl/>
        </w:rPr>
        <w:t>کمیسیون اصل نود مجلس شورای اسلامی</w:t>
      </w:r>
    </w:p>
    <w:p w14:paraId="3D402261" w14:textId="7404F6FB" w:rsidR="00615854" w:rsidRPr="00615854" w:rsidRDefault="00615854" w:rsidP="001A4D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="B Mitra"/>
        </w:rPr>
      </w:pPr>
      <w:r w:rsidRPr="00615854">
        <w:rPr>
          <w:rStyle w:val="Strong"/>
          <w:rFonts w:cs="B Mitra"/>
          <w:rtl/>
        </w:rPr>
        <w:t>اصل ۹۰ قانون اساسی</w:t>
      </w:r>
      <w:r w:rsidRPr="00615854">
        <w:rPr>
          <w:rFonts w:cs="B Mitra"/>
        </w:rPr>
        <w:t xml:space="preserve">: </w:t>
      </w:r>
      <w:r w:rsidRPr="00615854">
        <w:rPr>
          <w:rFonts w:cs="B Mitra"/>
          <w:rtl/>
        </w:rPr>
        <w:t>هر فرد می‌تواند از عملکرد شهرداری شکایت کند و شهرداری موظف به پاسخگویی به کمیسیون اصل نود مجلس است</w:t>
      </w:r>
      <w:r>
        <w:rPr>
          <w:rFonts w:cs="B Mitra" w:hint="cs"/>
          <w:rtl/>
        </w:rPr>
        <w:t>.</w:t>
      </w:r>
      <w:r w:rsidRPr="00615854">
        <w:rPr>
          <w:rFonts w:cs="B Mitra"/>
        </w:rPr>
        <w:t xml:space="preserve">. </w:t>
      </w:r>
      <w:r w:rsidRPr="00615854">
        <w:rPr>
          <w:rStyle w:val="Strong"/>
          <w:rFonts w:cs="B Mitra"/>
          <w:rtl/>
        </w:rPr>
        <w:t>فرمانداری‌ها و استانداری‌ها</w:t>
      </w:r>
    </w:p>
    <w:p w14:paraId="6073B129" w14:textId="77777777" w:rsidR="00615854" w:rsidRPr="00615854" w:rsidRDefault="00615854" w:rsidP="0061585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="B Mitra"/>
        </w:rPr>
      </w:pPr>
      <w:r w:rsidRPr="00615854">
        <w:rPr>
          <w:rFonts w:cs="B Mitra"/>
          <w:rtl/>
        </w:rPr>
        <w:t xml:space="preserve">طبق </w:t>
      </w:r>
      <w:r w:rsidRPr="00615854">
        <w:rPr>
          <w:rStyle w:val="Strong"/>
          <w:rFonts w:cs="B Mitra"/>
          <w:rtl/>
        </w:rPr>
        <w:t>قانون تقسیمات کشوری</w:t>
      </w:r>
      <w:r w:rsidRPr="00615854">
        <w:rPr>
          <w:rFonts w:cs="B Mitra"/>
          <w:rtl/>
        </w:rPr>
        <w:t xml:space="preserve"> و </w:t>
      </w:r>
      <w:r w:rsidRPr="00615854">
        <w:rPr>
          <w:rStyle w:val="Strong"/>
          <w:rFonts w:cs="B Mitra"/>
          <w:rtl/>
        </w:rPr>
        <w:t>وظایف وزارت کشور</w:t>
      </w:r>
      <w:r w:rsidRPr="00615854">
        <w:rPr>
          <w:rFonts w:cs="B Mitra"/>
          <w:rtl/>
        </w:rPr>
        <w:t>، شهرداری‌ها باید عملکرد خود را در چارچوب مصوبات دولت و نظارت فرمانداری و استانداری انجام دهند</w:t>
      </w:r>
      <w:r w:rsidRPr="00615854">
        <w:rPr>
          <w:rFonts w:cs="B Mitra"/>
        </w:rPr>
        <w:t>.</w:t>
      </w:r>
    </w:p>
    <w:p w14:paraId="08F7B33D" w14:textId="77777777" w:rsidR="00820232" w:rsidRPr="00820232" w:rsidRDefault="00820232" w:rsidP="00820232">
      <w:pPr>
        <w:spacing w:after="0" w:line="240" w:lineRule="auto"/>
        <w:rPr>
          <w:rFonts w:cs="B Mitra"/>
        </w:rPr>
      </w:pPr>
    </w:p>
    <w:sectPr w:rsidR="00820232" w:rsidRPr="00820232" w:rsidSect="00820232">
      <w:pgSz w:w="11906" w:h="16838"/>
      <w:pgMar w:top="1440" w:right="991" w:bottom="1440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17"/>
    <w:multiLevelType w:val="multilevel"/>
    <w:tmpl w:val="5EA2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B03DD"/>
    <w:multiLevelType w:val="multilevel"/>
    <w:tmpl w:val="B848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2270E"/>
    <w:multiLevelType w:val="multilevel"/>
    <w:tmpl w:val="F52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A570D"/>
    <w:multiLevelType w:val="multilevel"/>
    <w:tmpl w:val="BEF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C5EDC"/>
    <w:multiLevelType w:val="multilevel"/>
    <w:tmpl w:val="B5D2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555DC"/>
    <w:multiLevelType w:val="multilevel"/>
    <w:tmpl w:val="2FAC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9157F4"/>
    <w:multiLevelType w:val="multilevel"/>
    <w:tmpl w:val="DC0C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F112C"/>
    <w:multiLevelType w:val="multilevel"/>
    <w:tmpl w:val="0A3C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24E42"/>
    <w:multiLevelType w:val="hybridMultilevel"/>
    <w:tmpl w:val="E9840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76915"/>
    <w:multiLevelType w:val="multilevel"/>
    <w:tmpl w:val="1CF0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7245E"/>
    <w:multiLevelType w:val="multilevel"/>
    <w:tmpl w:val="A712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9C5506"/>
    <w:multiLevelType w:val="multilevel"/>
    <w:tmpl w:val="18D0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16AC0"/>
    <w:multiLevelType w:val="multilevel"/>
    <w:tmpl w:val="278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4D7BFE"/>
    <w:multiLevelType w:val="multilevel"/>
    <w:tmpl w:val="0884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BB70D1"/>
    <w:multiLevelType w:val="multilevel"/>
    <w:tmpl w:val="A3E4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C9715D"/>
    <w:multiLevelType w:val="multilevel"/>
    <w:tmpl w:val="97A4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546DBC"/>
    <w:multiLevelType w:val="multilevel"/>
    <w:tmpl w:val="22C0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47C9C"/>
    <w:multiLevelType w:val="multilevel"/>
    <w:tmpl w:val="6930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556E5F"/>
    <w:multiLevelType w:val="multilevel"/>
    <w:tmpl w:val="0E4C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5935566">
    <w:abstractNumId w:val="8"/>
  </w:num>
  <w:num w:numId="2" w16cid:durableId="1913277470">
    <w:abstractNumId w:val="18"/>
  </w:num>
  <w:num w:numId="3" w16cid:durableId="424419532">
    <w:abstractNumId w:val="9"/>
  </w:num>
  <w:num w:numId="4" w16cid:durableId="1561743355">
    <w:abstractNumId w:val="13"/>
  </w:num>
  <w:num w:numId="5" w16cid:durableId="1324041224">
    <w:abstractNumId w:val="3"/>
  </w:num>
  <w:num w:numId="6" w16cid:durableId="23599769">
    <w:abstractNumId w:val="12"/>
  </w:num>
  <w:num w:numId="7" w16cid:durableId="315303009">
    <w:abstractNumId w:val="15"/>
  </w:num>
  <w:num w:numId="8" w16cid:durableId="1705398083">
    <w:abstractNumId w:val="5"/>
  </w:num>
  <w:num w:numId="9" w16cid:durableId="1940403875">
    <w:abstractNumId w:val="11"/>
  </w:num>
  <w:num w:numId="10" w16cid:durableId="885024519">
    <w:abstractNumId w:val="7"/>
  </w:num>
  <w:num w:numId="11" w16cid:durableId="231500546">
    <w:abstractNumId w:val="0"/>
  </w:num>
  <w:num w:numId="12" w16cid:durableId="173804903">
    <w:abstractNumId w:val="10"/>
  </w:num>
  <w:num w:numId="13" w16cid:durableId="1677153162">
    <w:abstractNumId w:val="6"/>
  </w:num>
  <w:num w:numId="14" w16cid:durableId="236132753">
    <w:abstractNumId w:val="2"/>
  </w:num>
  <w:num w:numId="15" w16cid:durableId="186406132">
    <w:abstractNumId w:val="14"/>
  </w:num>
  <w:num w:numId="16" w16cid:durableId="1262688770">
    <w:abstractNumId w:val="16"/>
  </w:num>
  <w:num w:numId="17" w16cid:durableId="2069646252">
    <w:abstractNumId w:val="4"/>
  </w:num>
  <w:num w:numId="18" w16cid:durableId="1319766088">
    <w:abstractNumId w:val="1"/>
  </w:num>
  <w:num w:numId="19" w16cid:durableId="19439996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32"/>
    <w:rsid w:val="00400697"/>
    <w:rsid w:val="00552198"/>
    <w:rsid w:val="005F4CE9"/>
    <w:rsid w:val="00615854"/>
    <w:rsid w:val="007F6A61"/>
    <w:rsid w:val="00820232"/>
    <w:rsid w:val="009267EA"/>
    <w:rsid w:val="009A3120"/>
    <w:rsid w:val="00AD7F15"/>
    <w:rsid w:val="00E8506A"/>
    <w:rsid w:val="00E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4EA92"/>
  <w15:chartTrackingRefBased/>
  <w15:docId w15:val="{5636A736-9B04-46EA-829F-9687ED86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82023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20232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23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202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2023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s-markdown-paragraph">
    <w:name w:val="ds-markdown-paragraph"/>
    <w:basedOn w:val="Normal"/>
    <w:rsid w:val="008202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0232"/>
    <w:rPr>
      <w:b/>
      <w:bCs/>
    </w:rPr>
  </w:style>
  <w:style w:type="character" w:styleId="Hyperlink">
    <w:name w:val="Hyperlink"/>
    <w:basedOn w:val="DefaultParagraphFont"/>
    <w:uiPriority w:val="99"/>
    <w:unhideWhenUsed/>
    <w:rsid w:val="00820232"/>
    <w:rPr>
      <w:color w:val="0000FF"/>
      <w:u w:val="single"/>
    </w:rPr>
  </w:style>
  <w:style w:type="table" w:styleId="GridTable4-Accent5">
    <w:name w:val="Grid Table 4 Accent 5"/>
    <w:basedOn w:val="TableNormal"/>
    <w:uiPriority w:val="49"/>
    <w:rsid w:val="0082023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06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069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585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0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po.ir" TargetMode="External"/><Relationship Id="rId13" Type="http://schemas.openxmlformats.org/officeDocument/2006/relationships/hyperlink" Target="https://iref.i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da.bazresi.ir" TargetMode="External"/><Relationship Id="rId12" Type="http://schemas.openxmlformats.org/officeDocument/2006/relationships/hyperlink" Target="https://www.adliran.i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azd.gov.i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azresi.ir" TargetMode="External"/><Relationship Id="rId11" Type="http://schemas.openxmlformats.org/officeDocument/2006/relationships/hyperlink" Target="http://www.yazdnezam.ir" TargetMode="External"/><Relationship Id="rId5" Type="http://schemas.openxmlformats.org/officeDocument/2006/relationships/hyperlink" Target="http://www.dmk.ir" TargetMode="External"/><Relationship Id="rId15" Type="http://schemas.openxmlformats.org/officeDocument/2006/relationships/hyperlink" Target="http://www.ostanyazd.ir" TargetMode="External"/><Relationship Id="rId10" Type="http://schemas.openxmlformats.org/officeDocument/2006/relationships/hyperlink" Target="https://dotic.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o.org.ir" TargetMode="External"/><Relationship Id="rId14" Type="http://schemas.openxmlformats.org/officeDocument/2006/relationships/hyperlink" Target="http://rc90.majlis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PRCO</dc:creator>
  <cp:keywords/>
  <dc:description/>
  <cp:lastModifiedBy>PRCO</cp:lastModifiedBy>
  <cp:revision>2</cp:revision>
  <cp:lastPrinted>2025-11-03T16:11:00Z</cp:lastPrinted>
  <dcterms:created xsi:type="dcterms:W3CDTF">2025-11-03T16:12:00Z</dcterms:created>
  <dcterms:modified xsi:type="dcterms:W3CDTF">2025-11-03T16:12:00Z</dcterms:modified>
</cp:coreProperties>
</file>